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818E4" w14:textId="77777777" w:rsidR="005F4A20" w:rsidRPr="0067253E" w:rsidRDefault="005F4A20" w:rsidP="005F4A20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 xml:space="preserve">Приложение № 6 </w:t>
      </w:r>
    </w:p>
    <w:p w14:paraId="1CFFA059" w14:textId="77777777" w:rsidR="005F4A20" w:rsidRPr="0067253E" w:rsidRDefault="005F4A20" w:rsidP="005F4A20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>к Порядку предоставления субсидий на поддержку агропромышленного комплекса Нефтеюганского района</w:t>
      </w:r>
    </w:p>
    <w:p w14:paraId="15B72EAE" w14:textId="77777777" w:rsidR="005F4A20" w:rsidRPr="0067253E" w:rsidRDefault="005F4A20" w:rsidP="005F4A20">
      <w:pPr>
        <w:autoSpaceDE w:val="0"/>
        <w:autoSpaceDN w:val="0"/>
        <w:adjustRightInd w:val="0"/>
        <w:ind w:left="5954"/>
        <w:rPr>
          <w:rFonts w:cs="Arial"/>
        </w:rPr>
      </w:pPr>
    </w:p>
    <w:p w14:paraId="2F869377" w14:textId="77777777" w:rsidR="005F4A20" w:rsidRPr="0067253E" w:rsidRDefault="005F4A20" w:rsidP="005F4A20">
      <w:pPr>
        <w:ind w:firstLine="0"/>
        <w:jc w:val="center"/>
        <w:outlineLvl w:val="1"/>
        <w:rPr>
          <w:rFonts w:cs="Arial"/>
          <w:iCs/>
        </w:rPr>
      </w:pPr>
      <w:r w:rsidRPr="0067253E">
        <w:rPr>
          <w:rFonts w:cs="Arial"/>
          <w:iCs/>
        </w:rPr>
        <w:t>СПРАВКА-РАСЧЕТ</w:t>
      </w:r>
    </w:p>
    <w:p w14:paraId="58D4164B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субсидии из бюджета Нефтеюганского района на финансовое обеспечение затрат в связи с____________________________________________________________________</w:t>
      </w:r>
    </w:p>
    <w:p w14:paraId="5B6821D2" w14:textId="77777777" w:rsidR="005F4A20" w:rsidRPr="0067253E" w:rsidRDefault="005F4A20" w:rsidP="005F4A20">
      <w:pPr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(указывается в соответствии с п.1.3 настоящего Порядка)</w:t>
      </w:r>
    </w:p>
    <w:p w14:paraId="44E668AE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__________________________________</w:t>
      </w:r>
    </w:p>
    <w:p w14:paraId="564AAA8F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(наименование Получателя)</w:t>
      </w:r>
    </w:p>
    <w:p w14:paraId="097E1781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jc w:val="center"/>
        <w:rPr>
          <w:rFonts w:cs="Arial"/>
        </w:rPr>
      </w:pPr>
    </w:p>
    <w:tbl>
      <w:tblPr>
        <w:tblW w:w="52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839"/>
        <w:gridCol w:w="1781"/>
        <w:gridCol w:w="1334"/>
        <w:gridCol w:w="1691"/>
        <w:gridCol w:w="1362"/>
        <w:gridCol w:w="1258"/>
      </w:tblGrid>
      <w:tr w:rsidR="005F4A20" w:rsidRPr="0067253E" w14:paraId="7AB05C5D" w14:textId="77777777" w:rsidTr="00F1296F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6463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 xml:space="preserve"> № п/п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1077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Наименование направления затрат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91A6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Планируемый объем приобретения (потребления)</w:t>
            </w:r>
          </w:p>
          <w:p w14:paraId="61648736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ед. изм.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10C2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Средняя стоимость за единицу услуг (товара)* (</w:t>
            </w:r>
            <w:proofErr w:type="spellStart"/>
            <w:r w:rsidRPr="0067253E">
              <w:rPr>
                <w:rFonts w:cs="Arial"/>
              </w:rPr>
              <w:t>тыс.руб</w:t>
            </w:r>
            <w:proofErr w:type="spellEnd"/>
            <w:r w:rsidRPr="0067253E">
              <w:rPr>
                <w:rFonts w:cs="Arial"/>
              </w:rPr>
              <w:t>.)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E320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Сумма планируемых затрат</w:t>
            </w:r>
          </w:p>
          <w:p w14:paraId="70CD3E1B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(тыс. руб.) (п. 3 х п. 4)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78D7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Расчетная сумма Субсидии (90 %</w:t>
            </w:r>
          </w:p>
          <w:p w14:paraId="4E2C7A4A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от затрат) (</w:t>
            </w:r>
            <w:proofErr w:type="spellStart"/>
            <w:r w:rsidRPr="0067253E">
              <w:rPr>
                <w:rFonts w:cs="Arial"/>
              </w:rPr>
              <w:t>тыс.руб</w:t>
            </w:r>
            <w:proofErr w:type="spellEnd"/>
            <w:r w:rsidRPr="0067253E">
              <w:rPr>
                <w:rFonts w:cs="Arial"/>
              </w:rPr>
              <w:t>.)</w:t>
            </w:r>
          </w:p>
          <w:p w14:paraId="1B5C4CD7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936C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 xml:space="preserve">Сумма Субсидии </w:t>
            </w:r>
            <w:r w:rsidRPr="0067253E">
              <w:rPr>
                <w:rFonts w:cs="Arial"/>
                <w:i/>
                <w:iCs/>
              </w:rPr>
              <w:t>(заполняется специалистом Отдела) (</w:t>
            </w:r>
            <w:proofErr w:type="spellStart"/>
            <w:r w:rsidRPr="0067253E">
              <w:rPr>
                <w:rFonts w:cs="Arial"/>
                <w:i/>
                <w:iCs/>
              </w:rPr>
              <w:t>тыс.руб</w:t>
            </w:r>
            <w:proofErr w:type="spellEnd"/>
            <w:r w:rsidRPr="0067253E">
              <w:rPr>
                <w:rFonts w:cs="Arial"/>
                <w:i/>
                <w:iCs/>
              </w:rPr>
              <w:t>.)</w:t>
            </w:r>
          </w:p>
        </w:tc>
      </w:tr>
      <w:tr w:rsidR="005F4A20" w:rsidRPr="0067253E" w14:paraId="301D43FA" w14:textId="77777777" w:rsidTr="00F1296F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5C96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C9A0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BE83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9B0E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3E7B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B8B7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41FD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7</w:t>
            </w:r>
          </w:p>
        </w:tc>
      </w:tr>
      <w:tr w:rsidR="005F4A20" w:rsidRPr="0067253E" w14:paraId="19F42DB8" w14:textId="77777777" w:rsidTr="00F1296F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A915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6D9C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D191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DA0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9492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8FE3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D20D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  <w:tr w:rsidR="005F4A20" w:rsidRPr="0067253E" w14:paraId="63CD9441" w14:textId="77777777" w:rsidTr="00F1296F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C06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427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B11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F48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5A68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2C0A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09C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  <w:tr w:rsidR="005F4A20" w:rsidRPr="0067253E" w14:paraId="1B05EEDC" w14:textId="77777777" w:rsidTr="00F1296F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BAB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4B33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Всего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DBF0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5C0F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6511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312A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8FE" w14:textId="77777777" w:rsidR="005F4A20" w:rsidRPr="0067253E" w:rsidRDefault="005F4A20" w:rsidP="00F1296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</w:tr>
    </w:tbl>
    <w:p w14:paraId="4DA92571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6D0E50BE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*рассчитывается средняя цена за последние три месяца</w:t>
      </w:r>
    </w:p>
    <w:p w14:paraId="593C6A0E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7DBD7D9D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 xml:space="preserve">Руководитель юридического лица, </w:t>
      </w:r>
    </w:p>
    <w:p w14:paraId="6988EAC4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индивидуальный предприниматель _____________________ /_________________</w:t>
      </w:r>
    </w:p>
    <w:p w14:paraId="44A34F6C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(подпись) (Ф.И.О. руководителя)</w:t>
      </w:r>
    </w:p>
    <w:p w14:paraId="482AC37E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М.П. (при наличии)</w:t>
      </w:r>
    </w:p>
    <w:p w14:paraId="2B9A89C6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62A431F7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Проверено:</w:t>
      </w:r>
    </w:p>
    <w:p w14:paraId="501DC40B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____________________</w:t>
      </w:r>
    </w:p>
    <w:p w14:paraId="20F6C8BE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дата, подпись</w:t>
      </w:r>
    </w:p>
    <w:p w14:paraId="367FE655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____________________</w:t>
      </w:r>
    </w:p>
    <w:p w14:paraId="63B42564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 xml:space="preserve">Ф.И.О. </w:t>
      </w:r>
    </w:p>
    <w:p w14:paraId="110B575B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7B22F25B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М.П. (при наличии).</w:t>
      </w:r>
    </w:p>
    <w:p w14:paraId="06B88506" w14:textId="77777777" w:rsidR="005F4A20" w:rsidRPr="0067253E" w:rsidRDefault="005F4A20" w:rsidP="005F4A20">
      <w:pPr>
        <w:tabs>
          <w:tab w:val="left" w:pos="907"/>
        </w:tabs>
        <w:autoSpaceDE w:val="0"/>
        <w:autoSpaceDN w:val="0"/>
        <w:adjustRightInd w:val="0"/>
        <w:rPr>
          <w:rFonts w:cs="Arial"/>
        </w:rPr>
      </w:pPr>
    </w:p>
    <w:p w14:paraId="3B6CBD3C" w14:textId="77777777" w:rsidR="004545DE" w:rsidRDefault="004545DE"/>
    <w:sectPr w:rsidR="00454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A20"/>
    <w:rsid w:val="004545DE"/>
    <w:rsid w:val="005F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D743A"/>
  <w15:chartTrackingRefBased/>
  <w15:docId w15:val="{2071D252-04AD-476F-AD43-9F06B70E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5F4A2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Нагуманова Ольга Мунировна</dc:creator>
  <cp:keywords/>
  <dc:description/>
  <cp:lastModifiedBy>Нагуманова Ольга Мунировна</cp:lastModifiedBy>
  <cp:revision>1</cp:revision>
  <dcterms:created xsi:type="dcterms:W3CDTF">2022-11-22T08:02:00Z</dcterms:created>
  <dcterms:modified xsi:type="dcterms:W3CDTF">2022-11-22T08:02:00Z</dcterms:modified>
</cp:coreProperties>
</file>